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tra i comuni e tra i comuni e provincia, costituzione e modificazione di forme associative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C.O.G.E.S.A. S.p.A. Via Vicenne, localita' Noce Mattei - 67039 SULMONA (AQ)</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tra i comuni e tra i comuni e provincia, costituzione e modificazione di forme associative.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